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35" w:rsidRPr="00530335" w:rsidRDefault="00321099" w:rsidP="005303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35" w:rsidRPr="00530335" w:rsidRDefault="00530335" w:rsidP="00530335">
      <w:pPr>
        <w:ind w:right="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21099" w:rsidRDefault="00321099" w:rsidP="00530335">
      <w:pPr>
        <w:ind w:right="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0335" w:rsidRPr="00530335" w:rsidRDefault="00530335" w:rsidP="00530335">
      <w:pPr>
        <w:ind w:right="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3033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530335" w:rsidRPr="00530335" w:rsidRDefault="00530335" w:rsidP="0053033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 xml:space="preserve">Предлагаемая рабочая программа реализуется в учебнике С. Н. </w:t>
      </w:r>
      <w:proofErr w:type="spellStart"/>
      <w:r w:rsidRPr="00530335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 8 класс. Программа определяет содержание и структуру учебного материала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530335" w:rsidRPr="00530335" w:rsidRDefault="00530335" w:rsidP="00530335">
      <w:pPr>
        <w:ind w:left="851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Нормативные документы, на основании которых разработана рабочая программа:</w:t>
      </w:r>
    </w:p>
    <w:p w:rsidR="00530335" w:rsidRPr="00530335" w:rsidRDefault="00530335" w:rsidP="00530335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федеральный  закон от 29.12.2012  № 273-ФЗ «Об образовании в Российской Федерации»;</w:t>
      </w:r>
    </w:p>
    <w:p w:rsidR="00530335" w:rsidRPr="00530335" w:rsidRDefault="00530335" w:rsidP="00530335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 от 17 декабря 2010  г.  № 1897 «Об утверждении федерального государственного образовательного стандарта основного общего образования»;</w:t>
      </w:r>
    </w:p>
    <w:p w:rsidR="00530335" w:rsidRPr="00530335" w:rsidRDefault="00530335" w:rsidP="00530335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 xml:space="preserve">учебный план МОУ-ООШ </w:t>
      </w:r>
      <w:proofErr w:type="spellStart"/>
      <w:r w:rsidRPr="00530335">
        <w:rPr>
          <w:rFonts w:ascii="Times New Roman" w:hAnsi="Times New Roman"/>
          <w:sz w:val="28"/>
          <w:szCs w:val="28"/>
        </w:rPr>
        <w:t>с.Караман</w:t>
      </w:r>
      <w:proofErr w:type="spellEnd"/>
      <w:r w:rsidRPr="00530335">
        <w:rPr>
          <w:rFonts w:ascii="Times New Roman" w:hAnsi="Times New Roman"/>
          <w:sz w:val="28"/>
          <w:szCs w:val="28"/>
        </w:rPr>
        <w:t>;</w:t>
      </w:r>
    </w:p>
    <w:p w:rsidR="00530335" w:rsidRPr="00530335" w:rsidRDefault="00530335" w:rsidP="00530335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приказ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30335" w:rsidRPr="00530335" w:rsidRDefault="00530335" w:rsidP="005303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основам безопасности жизнедеятельности, авторского тематического планирования учебного материал ((С. Н. </w:t>
      </w:r>
      <w:proofErr w:type="spellStart"/>
      <w:r w:rsidRPr="00530335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, М. И. Кузнецов, В. Н. </w:t>
      </w:r>
      <w:proofErr w:type="spellStart"/>
      <w:r w:rsidRPr="00530335">
        <w:rPr>
          <w:rFonts w:ascii="Times New Roman" w:hAnsi="Times New Roman"/>
          <w:sz w:val="28"/>
          <w:szCs w:val="28"/>
        </w:rPr>
        <w:t>Латчук</w:t>
      </w:r>
      <w:proofErr w:type="spellEnd"/>
      <w:r w:rsidRPr="00530335">
        <w:rPr>
          <w:rFonts w:ascii="Times New Roman" w:hAnsi="Times New Roman"/>
          <w:sz w:val="28"/>
          <w:szCs w:val="28"/>
        </w:rPr>
        <w:t>, В. В. Марков. Основы безопасности жизнедеятельности. 8 класс: учебник для общеобразовательных учреждений /— М.: Дроф</w:t>
      </w:r>
      <w:r w:rsidR="00CB68B1">
        <w:rPr>
          <w:rFonts w:ascii="Times New Roman" w:hAnsi="Times New Roman"/>
          <w:sz w:val="28"/>
          <w:szCs w:val="28"/>
        </w:rPr>
        <w:t>а, 2016</w:t>
      </w:r>
      <w:r w:rsidRPr="00530335">
        <w:rPr>
          <w:rFonts w:ascii="Times New Roman" w:hAnsi="Times New Roman"/>
          <w:sz w:val="28"/>
          <w:szCs w:val="28"/>
        </w:rPr>
        <w:t>.</w:t>
      </w: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b/>
          <w:sz w:val="28"/>
          <w:szCs w:val="28"/>
        </w:rPr>
        <w:t>Рабочая программа по основам безопасности жизнедеятельности  рассчитана</w:t>
      </w:r>
      <w:r w:rsidRPr="00530335">
        <w:rPr>
          <w:rFonts w:ascii="Times New Roman" w:hAnsi="Times New Roman"/>
          <w:sz w:val="28"/>
          <w:szCs w:val="28"/>
        </w:rPr>
        <w:t xml:space="preserve"> на 1 час в неделю (35 ч. в год)</w:t>
      </w: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335" w:rsidRPr="00530335" w:rsidRDefault="00530335" w:rsidP="00530335">
      <w:pPr>
        <w:rPr>
          <w:rFonts w:ascii="Times New Roman" w:hAnsi="Times New Roman"/>
          <w:b/>
          <w:sz w:val="28"/>
          <w:szCs w:val="28"/>
        </w:rPr>
      </w:pPr>
      <w:r w:rsidRPr="00530335">
        <w:rPr>
          <w:rFonts w:ascii="Times New Roman" w:hAnsi="Times New Roman"/>
          <w:b/>
          <w:sz w:val="28"/>
          <w:szCs w:val="28"/>
        </w:rPr>
        <w:lastRenderedPageBreak/>
        <w:t xml:space="preserve">Планируемые предметные результаты освоения предмета </w:t>
      </w:r>
      <w:r w:rsidR="00B81E1B">
        <w:rPr>
          <w:rFonts w:ascii="Times New Roman" w:hAnsi="Times New Roman"/>
          <w:b/>
          <w:sz w:val="28"/>
          <w:szCs w:val="28"/>
        </w:rPr>
        <w:t xml:space="preserve">основа безопасности </w:t>
      </w:r>
      <w:proofErr w:type="gramStart"/>
      <w:r w:rsidR="00B81E1B">
        <w:rPr>
          <w:rFonts w:ascii="Times New Roman" w:hAnsi="Times New Roman"/>
          <w:b/>
          <w:sz w:val="28"/>
          <w:szCs w:val="28"/>
        </w:rPr>
        <w:t>жизнедеятельности</w:t>
      </w:r>
      <w:r w:rsidRPr="00530335"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Предметные результаты обучения:</w:t>
      </w: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  <w:r w:rsidRPr="00530335">
        <w:rPr>
          <w:b/>
          <w:bCs/>
          <w:i/>
          <w:iCs/>
          <w:color w:val="000000"/>
          <w:sz w:val="28"/>
          <w:szCs w:val="28"/>
        </w:rPr>
        <w:t>Учащиеся должны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b/>
          <w:bCs/>
          <w:i/>
          <w:iCs/>
          <w:color w:val="000000"/>
          <w:sz w:val="28"/>
          <w:szCs w:val="28"/>
        </w:rPr>
        <w:t>знать/понимать: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задачи государственных служб по защите населения и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территорий от чрезвычайных ситуаций природного и техногенного характера;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 xml:space="preserve">предназначение, структуру и задачи </w:t>
      </w:r>
      <w:proofErr w:type="spellStart"/>
      <w:proofErr w:type="gramStart"/>
      <w:r w:rsidRPr="00530335">
        <w:rPr>
          <w:color w:val="000000"/>
          <w:sz w:val="28"/>
          <w:szCs w:val="28"/>
        </w:rPr>
        <w:t>РСЧС;предназначение</w:t>
      </w:r>
      <w:proofErr w:type="spellEnd"/>
      <w:proofErr w:type="gramEnd"/>
      <w:r w:rsidRPr="00530335">
        <w:rPr>
          <w:color w:val="000000"/>
          <w:sz w:val="28"/>
          <w:szCs w:val="28"/>
        </w:rPr>
        <w:t>, структуру и задачи гражданской обороны;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основы российского законодательства об обороне государства и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воинской обязанности граждан;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историю Вооруженных Сил Российской Федерации и Дни воинской славы России;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состав и предназначение Вооруженных Сил Российской Федерации;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права и обязанности граждан до призыва на военную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службу, во время прохождения военной службы и пребывания в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запасе;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виды военно-профессиональной деятельности; особенности прохождения военной службы (по призыву и по контракту) и альтернативной гражданской службы;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нормы международного гуманитарного права;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требования, предъявляемые к уровню подготовленности призывников;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виды воинской деятельности;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строи отделения и порядок управления ими;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назначение и боевые свойства автомата Калашникова;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правила ухода за автоматом, порядок его хранения и сбережения;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правила подготовки автомата к стрельбе;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приемы и правила стрельбы из автомата;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основы современного общевойскового боя;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общие обязанности солдата в бою;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способы передвижения солдата в бою;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способы ориентирования на местности и движения по азимутам;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основные цели и задачи военно-профессиональной ориентации;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государственные и военные символы Российской Федерации;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боевые традиции Вооруженных Сил России;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классы сходных воинских должностей;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общие требования к безопасности военной службы;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lastRenderedPageBreak/>
        <w:t>порядок обязательного государственного страхования жизни и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здоровья военнослужащих;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правила безопасности при обращении с оружием и при организации учебных стрельбы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средства массового поражения и их поражающие факторы;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защитные сооружения гражданской обороны и правила их использования;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порядок размещения и условия быта военнослужащих;</w:t>
      </w:r>
    </w:p>
    <w:p w:rsidR="00530335" w:rsidRPr="00530335" w:rsidRDefault="00530335" w:rsidP="0053033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учебные заведения, где можно получить военное образование.</w:t>
      </w: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уметь: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применять основные способы защиты населения от чрезвычайных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ситуаций природного и техногенного характера;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пользоваться средствами индивидуальной и коллективной защиты;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выполнять строевые приемы на месте и в движении;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производить неполную разборку и сборку автомата Калашникова;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вести стрельбу из автомата по неподвижным и появляющимся целям;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ориентироваться на местности по карте и двигаться в заданную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точку по азимуту;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пользоваться индивидуальными средствами защиты;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использовать приборы радиационной, химической разведки и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дозиметрического контроля;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выполнять элементы строевой и тактической подготовки;</w:t>
      </w:r>
    </w:p>
    <w:p w:rsidR="00530335" w:rsidRPr="00530335" w:rsidRDefault="00530335" w:rsidP="0053033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выполнять физические упражнения в объеме требований,</w:t>
      </w:r>
      <w:r w:rsidRPr="00530335">
        <w:rPr>
          <w:rStyle w:val="apple-converted-space"/>
          <w:color w:val="000000"/>
          <w:sz w:val="28"/>
          <w:szCs w:val="28"/>
        </w:rPr>
        <w:t> </w:t>
      </w:r>
      <w:r w:rsidRPr="00530335">
        <w:rPr>
          <w:color w:val="000000"/>
          <w:sz w:val="28"/>
          <w:szCs w:val="28"/>
        </w:rPr>
        <w:t>предъявляемых к молодому пополнению воинских частей и кандидатам, поступающим в высшие военно-учебные заведения.</w:t>
      </w: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Личностные результаты обучения: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усвоение и соблюдение правил поведения на дорогах и транспорте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общества. Воспитание патриотизма, чувства ответственности перед Родиной, готовность служить ей и защищать её;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уважение к государственным символам РФ – гербу, флагу, гимну;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530335">
        <w:rPr>
          <w:color w:val="000000"/>
          <w:sz w:val="28"/>
          <w:szCs w:val="28"/>
        </w:rPr>
        <w:t>сформированность</w:t>
      </w:r>
      <w:proofErr w:type="spellEnd"/>
      <w:r w:rsidRPr="00530335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общества, учитывающего социальное, </w:t>
      </w:r>
      <w:r w:rsidRPr="00530335">
        <w:rPr>
          <w:color w:val="000000"/>
          <w:sz w:val="28"/>
          <w:szCs w:val="28"/>
        </w:rPr>
        <w:lastRenderedPageBreak/>
        <w:t>культурное, языковое и духовное многообразие современного мира, осознание своего места в этом мире;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обладающего чувством собственного достоинства;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 xml:space="preserve">готовность и способность вести диалог с другими людьми, </w:t>
      </w:r>
      <w:proofErr w:type="spellStart"/>
      <w:r w:rsidRPr="00530335">
        <w:rPr>
          <w:color w:val="000000"/>
          <w:sz w:val="28"/>
          <w:szCs w:val="28"/>
        </w:rPr>
        <w:t>сформированность</w:t>
      </w:r>
      <w:proofErr w:type="spellEnd"/>
      <w:r w:rsidRPr="00530335">
        <w:rPr>
          <w:color w:val="000000"/>
          <w:sz w:val="28"/>
          <w:szCs w:val="28"/>
        </w:rPr>
        <w:t xml:space="preserve"> коммуникативных навыков общения со сверстниками в процессе образовательной, общественно полезной, учебной, исследовательской, творческой и других видов деятельности;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готовность и способность к саморазвитию, самовоспитанию и самообразованию;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530335">
        <w:rPr>
          <w:color w:val="000000"/>
          <w:sz w:val="28"/>
          <w:szCs w:val="28"/>
        </w:rPr>
        <w:t>сформированность</w:t>
      </w:r>
      <w:proofErr w:type="spellEnd"/>
      <w:r w:rsidRPr="00530335">
        <w:rPr>
          <w:color w:val="000000"/>
          <w:sz w:val="28"/>
          <w:szCs w:val="28"/>
        </w:rPr>
        <w:t xml:space="preserve"> основ экологического мышления;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принятие и реализация ценностей здорового и разумного образа жизни, потребность в физическом самосовершенствовании, неприятие курения, алкоголя, наркотиков;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:rsidR="00530335" w:rsidRPr="00530335" w:rsidRDefault="00530335" w:rsidP="0053033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530335">
        <w:rPr>
          <w:color w:val="000000"/>
          <w:sz w:val="28"/>
          <w:szCs w:val="28"/>
        </w:rPr>
        <w:t>сформированность</w:t>
      </w:r>
      <w:proofErr w:type="spellEnd"/>
      <w:r w:rsidRPr="00530335">
        <w:rPr>
          <w:color w:val="000000"/>
          <w:sz w:val="28"/>
          <w:szCs w:val="28"/>
        </w:rPr>
        <w:t xml:space="preserve"> </w:t>
      </w:r>
      <w:proofErr w:type="spellStart"/>
      <w:r w:rsidRPr="00530335">
        <w:rPr>
          <w:color w:val="000000"/>
          <w:sz w:val="28"/>
          <w:szCs w:val="28"/>
        </w:rPr>
        <w:t>антиэкстремистского</w:t>
      </w:r>
      <w:proofErr w:type="spellEnd"/>
      <w:r w:rsidRPr="00530335">
        <w:rPr>
          <w:color w:val="000000"/>
          <w:sz w:val="28"/>
          <w:szCs w:val="28"/>
        </w:rPr>
        <w:t xml:space="preserve"> и антитеррористического мышления и поведения.</w:t>
      </w: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30335" w:rsidRPr="00530335" w:rsidRDefault="00530335" w:rsidP="00530335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530335">
        <w:rPr>
          <w:b/>
          <w:bCs/>
          <w:color w:val="000000"/>
          <w:sz w:val="28"/>
          <w:szCs w:val="28"/>
        </w:rPr>
        <w:t>Метапредменые</w:t>
      </w:r>
      <w:proofErr w:type="spellEnd"/>
      <w:r w:rsidRPr="00530335">
        <w:rPr>
          <w:b/>
          <w:bCs/>
          <w:color w:val="000000"/>
          <w:sz w:val="28"/>
          <w:szCs w:val="28"/>
        </w:rPr>
        <w:t xml:space="preserve"> результаты обучения:</w:t>
      </w:r>
    </w:p>
    <w:p w:rsidR="00530335" w:rsidRPr="00530335" w:rsidRDefault="00530335" w:rsidP="00530335">
      <w:pPr>
        <w:pStyle w:val="a4"/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 xml:space="preserve">Важнейшие </w:t>
      </w:r>
      <w:proofErr w:type="spellStart"/>
      <w:r w:rsidRPr="0053033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30335">
        <w:rPr>
          <w:b/>
          <w:bCs/>
          <w:color w:val="000000"/>
          <w:sz w:val="28"/>
          <w:szCs w:val="28"/>
        </w:rPr>
        <w:t xml:space="preserve"> результаты </w:t>
      </w:r>
      <w:proofErr w:type="gramStart"/>
      <w:r w:rsidRPr="00530335">
        <w:rPr>
          <w:b/>
          <w:bCs/>
          <w:color w:val="000000"/>
          <w:sz w:val="28"/>
          <w:szCs w:val="28"/>
        </w:rPr>
        <w:t>( включают</w:t>
      </w:r>
      <w:proofErr w:type="gramEnd"/>
      <w:r w:rsidRPr="00530335">
        <w:rPr>
          <w:b/>
          <w:bCs/>
          <w:color w:val="000000"/>
          <w:sz w:val="28"/>
          <w:szCs w:val="28"/>
        </w:rPr>
        <w:t xml:space="preserve"> освоенные обучающимися универсальные учебные действия, обеспечивающие овладение ключевыми компетенциями, составляющими основу умения учится):</w:t>
      </w:r>
    </w:p>
    <w:p w:rsidR="00530335" w:rsidRPr="00530335" w:rsidRDefault="00530335" w:rsidP="00530335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Регулятивные УУД:</w:t>
      </w:r>
    </w:p>
    <w:p w:rsidR="00530335" w:rsidRPr="00530335" w:rsidRDefault="00530335" w:rsidP="00530335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Самостоятельно обнаруживать и формулировать проблему, определять цель УД</w:t>
      </w:r>
    </w:p>
    <w:p w:rsidR="00530335" w:rsidRPr="00530335" w:rsidRDefault="00530335" w:rsidP="00530335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Выдвигать версии решения проблем, осознавать конечный результат, выбирать средства достижения цели из предложенных, а также искать самостоятельно.</w:t>
      </w:r>
    </w:p>
    <w:p w:rsidR="00530335" w:rsidRPr="00530335" w:rsidRDefault="00530335" w:rsidP="00530335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530335" w:rsidRPr="00530335" w:rsidRDefault="00530335" w:rsidP="00530335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530335" w:rsidRPr="00530335" w:rsidRDefault="00530335" w:rsidP="00530335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lastRenderedPageBreak/>
        <w:t>В диалоге с учителем совершенствовать самостоятельно выбранные критерии оценки.</w:t>
      </w:r>
    </w:p>
    <w:p w:rsidR="00530335" w:rsidRPr="00530335" w:rsidRDefault="00530335" w:rsidP="00530335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Познавательные УУД: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АНАЛИЗИРОВАТЬ, СРАВНИВАТЬ, КЛАССИФИЦИРОВАТЬ ФАКТЫ И ЯВЛЕНИЯ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Выявлять причины и следствия простых явлений.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Строить логическое рассуждение, включающее установление причинно – следственной связи.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Составлять тезисы, различные виды планов (простых и сложных).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Преобразовывать информацию из одного вида в другой (таблицу в текст…)</w:t>
      </w:r>
    </w:p>
    <w:p w:rsidR="00530335" w:rsidRPr="00530335" w:rsidRDefault="00530335" w:rsidP="00530335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30335" w:rsidRPr="00530335" w:rsidRDefault="00530335" w:rsidP="00530335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530335">
        <w:rPr>
          <w:b/>
          <w:bCs/>
          <w:color w:val="000000"/>
          <w:sz w:val="28"/>
          <w:szCs w:val="28"/>
        </w:rPr>
        <w:t>Коммуникативные УДД:</w:t>
      </w:r>
    </w:p>
    <w:p w:rsidR="00530335" w:rsidRPr="00530335" w:rsidRDefault="00530335" w:rsidP="00530335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другом…)</w:t>
      </w:r>
    </w:p>
    <w:p w:rsidR="00530335" w:rsidRPr="00530335" w:rsidRDefault="00530335" w:rsidP="00530335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В дискуссии уметь выдвинуть аргументы и контраргументы.</w:t>
      </w:r>
    </w:p>
    <w:p w:rsidR="00530335" w:rsidRPr="00530335" w:rsidRDefault="00530335" w:rsidP="00530335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530335" w:rsidRPr="00530335" w:rsidRDefault="00530335" w:rsidP="00530335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 xml:space="preserve">Понимая позицию </w:t>
      </w:r>
      <w:proofErr w:type="gramStart"/>
      <w:r w:rsidRPr="00530335">
        <w:rPr>
          <w:color w:val="000000"/>
          <w:sz w:val="28"/>
          <w:szCs w:val="28"/>
        </w:rPr>
        <w:t>другого ,</w:t>
      </w:r>
      <w:proofErr w:type="gramEnd"/>
      <w:r w:rsidRPr="00530335">
        <w:rPr>
          <w:color w:val="000000"/>
          <w:sz w:val="28"/>
          <w:szCs w:val="28"/>
        </w:rPr>
        <w:t xml:space="preserve"> различать в его речи: мнение(точку зрения), доказательство(аргументы), факты(гипотезы, теории, аксиомы).</w:t>
      </w:r>
    </w:p>
    <w:p w:rsidR="00530335" w:rsidRPr="00530335" w:rsidRDefault="00530335" w:rsidP="00530335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530335">
        <w:rPr>
          <w:color w:val="00000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530335" w:rsidRPr="00530335" w:rsidRDefault="00530335" w:rsidP="00530335">
      <w:pPr>
        <w:spacing w:after="0"/>
        <w:ind w:left="993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36A" w:rsidRDefault="009B236A">
      <w:pPr>
        <w:rPr>
          <w:rFonts w:ascii="Times New Roman" w:hAnsi="Times New Roman"/>
          <w:sz w:val="28"/>
          <w:szCs w:val="28"/>
        </w:rPr>
      </w:pP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530335" w:rsidRPr="00530335" w:rsidRDefault="00530335" w:rsidP="00530335">
      <w:pPr>
        <w:rPr>
          <w:rFonts w:ascii="Times New Roman" w:hAnsi="Times New Roman"/>
          <w:b/>
          <w:color w:val="000000"/>
          <w:sz w:val="28"/>
          <w:szCs w:val="28"/>
        </w:rPr>
      </w:pPr>
      <w:r w:rsidRPr="0053033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Содержание учебного предмета </w:t>
      </w:r>
      <w:r w:rsidRPr="00530335">
        <w:rPr>
          <w:rFonts w:ascii="Times New Roman" w:hAnsi="Times New Roman"/>
          <w:b/>
          <w:sz w:val="28"/>
          <w:szCs w:val="28"/>
        </w:rPr>
        <w:t>основам безопасности жизнедеятельности</w:t>
      </w:r>
    </w:p>
    <w:p w:rsidR="00530335" w:rsidRPr="00530335" w:rsidRDefault="00530335" w:rsidP="00530335">
      <w:pPr>
        <w:shd w:val="clear" w:color="auto" w:fill="FFFFFF"/>
        <w:ind w:firstLine="180"/>
        <w:contextualSpacing/>
        <w:rPr>
          <w:rFonts w:ascii="Times New Roman" w:hAnsi="Times New Roman"/>
          <w:b/>
          <w:sz w:val="28"/>
          <w:szCs w:val="28"/>
        </w:rPr>
      </w:pPr>
      <w:r w:rsidRPr="005303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335">
        <w:rPr>
          <w:rFonts w:ascii="Times New Roman" w:hAnsi="Times New Roman"/>
          <w:b/>
          <w:sz w:val="28"/>
          <w:szCs w:val="28"/>
        </w:rPr>
        <w:t xml:space="preserve">Безопасность и защита человека в чрезвычайных ситуациях. </w:t>
      </w:r>
    </w:p>
    <w:p w:rsidR="00530335" w:rsidRPr="00530335" w:rsidRDefault="00530335" w:rsidP="00530335">
      <w:pPr>
        <w:shd w:val="clear" w:color="auto" w:fill="FFFFFF"/>
        <w:ind w:left="67" w:right="72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Промышленные аварии и катастрофы. Их причины и возможные последствия. Общее понятие чрезвычайной ситуации техноген</w:t>
      </w:r>
      <w:r w:rsidRPr="00530335">
        <w:rPr>
          <w:rFonts w:ascii="Times New Roman" w:hAnsi="Times New Roman"/>
          <w:sz w:val="28"/>
          <w:szCs w:val="28"/>
        </w:rPr>
        <w:softHyphen/>
        <w:t>ного характера, понятие аварии и катастро</w:t>
      </w:r>
      <w:r w:rsidRPr="00530335">
        <w:rPr>
          <w:rFonts w:ascii="Times New Roman" w:hAnsi="Times New Roman"/>
          <w:sz w:val="28"/>
          <w:szCs w:val="28"/>
        </w:rPr>
        <w:softHyphen/>
        <w:t>фы. Классификация чрезвычайных ситуа</w:t>
      </w:r>
      <w:r w:rsidRPr="00530335">
        <w:rPr>
          <w:rFonts w:ascii="Times New Roman" w:hAnsi="Times New Roman"/>
          <w:sz w:val="28"/>
          <w:szCs w:val="28"/>
        </w:rPr>
        <w:softHyphen/>
        <w:t>ций по масштабу распространения и с уче</w:t>
      </w:r>
      <w:r w:rsidRPr="00530335">
        <w:rPr>
          <w:rFonts w:ascii="Times New Roman" w:hAnsi="Times New Roman"/>
          <w:sz w:val="28"/>
          <w:szCs w:val="28"/>
        </w:rPr>
        <w:softHyphen/>
        <w:t>том тяжести последствий. Потенциально опасные объекты.</w:t>
      </w:r>
    </w:p>
    <w:p w:rsidR="00530335" w:rsidRPr="00530335" w:rsidRDefault="00530335" w:rsidP="00530335">
      <w:pPr>
        <w:shd w:val="clear" w:color="auto" w:fill="FFFFFF"/>
        <w:ind w:left="67" w:right="72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 xml:space="preserve">Пожары и взрывы, их характеристика, </w:t>
      </w:r>
      <w:proofErr w:type="spellStart"/>
      <w:r w:rsidRPr="00530335">
        <w:rPr>
          <w:rFonts w:ascii="Times New Roman" w:hAnsi="Times New Roman"/>
          <w:sz w:val="28"/>
          <w:szCs w:val="28"/>
        </w:rPr>
        <w:t>по-жаро-взрывоопасные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 объекты. Причины и возможные последствия. Правила безопасно</w:t>
      </w:r>
      <w:r w:rsidRPr="00530335">
        <w:rPr>
          <w:rFonts w:ascii="Times New Roman" w:hAnsi="Times New Roman"/>
          <w:sz w:val="28"/>
          <w:szCs w:val="28"/>
        </w:rPr>
        <w:softHyphen/>
        <w:t>го поведения при пожарах и взрывах. Пожа</w:t>
      </w:r>
      <w:r w:rsidRPr="00530335">
        <w:rPr>
          <w:rFonts w:ascii="Times New Roman" w:hAnsi="Times New Roman"/>
          <w:sz w:val="28"/>
          <w:szCs w:val="28"/>
        </w:rPr>
        <w:softHyphen/>
        <w:t>ры и паника.</w:t>
      </w:r>
    </w:p>
    <w:p w:rsidR="00530335" w:rsidRPr="00530335" w:rsidRDefault="00530335" w:rsidP="00530335">
      <w:pPr>
        <w:shd w:val="clear" w:color="auto" w:fill="FFFFFF"/>
        <w:ind w:right="24"/>
        <w:contextualSpacing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химически опасных объектах. Сильнодейству</w:t>
      </w:r>
      <w:r w:rsidRPr="00530335">
        <w:rPr>
          <w:rFonts w:ascii="Times New Roman" w:hAnsi="Times New Roman"/>
          <w:sz w:val="28"/>
          <w:szCs w:val="28"/>
        </w:rPr>
        <w:softHyphen/>
        <w:t>ющие ядовитые вещества (АХОВ), их харак</w:t>
      </w:r>
      <w:r w:rsidRPr="00530335">
        <w:rPr>
          <w:rFonts w:ascii="Times New Roman" w:hAnsi="Times New Roman"/>
          <w:sz w:val="28"/>
          <w:szCs w:val="28"/>
        </w:rPr>
        <w:softHyphen/>
        <w:t>теристика и поражающие факторы. Защита населения от АХОВ. Правила безопасного поведения при авариях с выбросом опасно</w:t>
      </w:r>
      <w:r w:rsidRPr="00530335">
        <w:rPr>
          <w:rFonts w:ascii="Times New Roman" w:hAnsi="Times New Roman"/>
          <w:sz w:val="28"/>
          <w:szCs w:val="28"/>
        </w:rPr>
        <w:softHyphen/>
        <w:t xml:space="preserve">го химического вещества. Аварии на </w:t>
      </w:r>
      <w:proofErr w:type="spellStart"/>
      <w:r w:rsidRPr="0053033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 опасных объектах, их причины и возможные последствия. Ос</w:t>
      </w:r>
      <w:r w:rsidRPr="00530335">
        <w:rPr>
          <w:rFonts w:ascii="Times New Roman" w:hAnsi="Times New Roman"/>
          <w:sz w:val="28"/>
          <w:szCs w:val="28"/>
        </w:rPr>
        <w:softHyphen/>
        <w:t xml:space="preserve">новные виды </w:t>
      </w:r>
      <w:proofErr w:type="spellStart"/>
      <w:r w:rsidRPr="0053033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 опасных объек</w:t>
      </w:r>
      <w:r w:rsidRPr="00530335">
        <w:rPr>
          <w:rFonts w:ascii="Times New Roman" w:hAnsi="Times New Roman"/>
          <w:sz w:val="28"/>
          <w:szCs w:val="28"/>
        </w:rPr>
        <w:softHyphen/>
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</w:r>
      <w:r w:rsidRPr="00530335">
        <w:rPr>
          <w:rFonts w:ascii="Times New Roman" w:hAnsi="Times New Roman"/>
          <w:sz w:val="28"/>
          <w:szCs w:val="28"/>
        </w:rPr>
        <w:softHyphen/>
        <w:t>ционной защиты.</w:t>
      </w:r>
    </w:p>
    <w:p w:rsidR="00530335" w:rsidRPr="00530335" w:rsidRDefault="00530335" w:rsidP="00530335">
      <w:pPr>
        <w:shd w:val="clear" w:color="auto" w:fill="FFFFFF"/>
        <w:ind w:left="38"/>
        <w:contextualSpacing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 w:rsidRPr="00530335">
        <w:rPr>
          <w:rFonts w:ascii="Times New Roman" w:hAnsi="Times New Roman"/>
          <w:sz w:val="28"/>
          <w:szCs w:val="28"/>
        </w:rPr>
        <w:t>гидродинамически</w:t>
      </w:r>
      <w:proofErr w:type="spellEnd"/>
      <w:r w:rsidRPr="00530335">
        <w:rPr>
          <w:rFonts w:ascii="Times New Roman" w:hAnsi="Times New Roman"/>
          <w:sz w:val="28"/>
          <w:szCs w:val="28"/>
        </w:rPr>
        <w:t xml:space="preserve"> опасных объектах. Правила безопасного по</w:t>
      </w:r>
      <w:r w:rsidRPr="00530335">
        <w:rPr>
          <w:rFonts w:ascii="Times New Roman" w:hAnsi="Times New Roman"/>
          <w:sz w:val="28"/>
          <w:szCs w:val="28"/>
        </w:rPr>
        <w:softHyphen/>
        <w:t>ведения при угрозе и в ходе наводнения при гидродинамической аварии. Влияние деятельности человека на окружающую среду. Биосфера и человек. Экология и экологическая опасность. Экологическая си</w:t>
      </w:r>
      <w:r w:rsidRPr="00530335">
        <w:rPr>
          <w:rFonts w:ascii="Times New Roman" w:hAnsi="Times New Roman"/>
          <w:sz w:val="28"/>
          <w:szCs w:val="28"/>
        </w:rPr>
        <w:softHyphen/>
        <w:t>стема, экологический кризис, экологическая катастрофа. Виды загрязнения биосферы. Загрязнение атмосферы, вод, почв. Понятие о предельно допустимых концентрациях за</w:t>
      </w:r>
      <w:r w:rsidRPr="00530335">
        <w:rPr>
          <w:rFonts w:ascii="Times New Roman" w:hAnsi="Times New Roman"/>
          <w:sz w:val="28"/>
          <w:szCs w:val="28"/>
        </w:rPr>
        <w:softHyphen/>
        <w:t>грязняющих веществ.</w:t>
      </w:r>
    </w:p>
    <w:p w:rsidR="00530335" w:rsidRPr="00530335" w:rsidRDefault="00530335" w:rsidP="00530335">
      <w:pPr>
        <w:shd w:val="clear" w:color="auto" w:fill="FFFFFF"/>
        <w:ind w:left="14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Краткая характеристика состояния окружа</w:t>
      </w:r>
      <w:r w:rsidRPr="00530335">
        <w:rPr>
          <w:rFonts w:ascii="Times New Roman" w:hAnsi="Times New Roman"/>
          <w:sz w:val="28"/>
          <w:szCs w:val="28"/>
        </w:rPr>
        <w:softHyphen/>
        <w:t>ющей среды в регионе и месте проживания. Мероприятия по защите здоровья человека, проводимые в местах нарушения экологи</w:t>
      </w:r>
      <w:r w:rsidRPr="00530335">
        <w:rPr>
          <w:rFonts w:ascii="Times New Roman" w:hAnsi="Times New Roman"/>
          <w:sz w:val="28"/>
          <w:szCs w:val="28"/>
        </w:rPr>
        <w:softHyphen/>
        <w:t>ческого равновесия. Правила безопасного поведения в экологически неблагоприят</w:t>
      </w:r>
      <w:r w:rsidRPr="00530335">
        <w:rPr>
          <w:rFonts w:ascii="Times New Roman" w:hAnsi="Times New Roman"/>
          <w:sz w:val="28"/>
          <w:szCs w:val="28"/>
        </w:rPr>
        <w:softHyphen/>
        <w:t>ных районах.</w:t>
      </w:r>
    </w:p>
    <w:p w:rsidR="00530335" w:rsidRPr="00530335" w:rsidRDefault="00530335" w:rsidP="00530335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Обучение способам оповещения населения о чрезвычайных ситуациях в городах, насе</w:t>
      </w:r>
      <w:r w:rsidRPr="00530335">
        <w:rPr>
          <w:rFonts w:ascii="Times New Roman" w:hAnsi="Times New Roman"/>
          <w:sz w:val="28"/>
          <w:szCs w:val="28"/>
        </w:rPr>
        <w:softHyphen/>
        <w:t>ленных пунктах и на промышленных пред</w:t>
      </w:r>
      <w:r w:rsidRPr="00530335">
        <w:rPr>
          <w:rFonts w:ascii="Times New Roman" w:hAnsi="Times New Roman"/>
          <w:sz w:val="28"/>
          <w:szCs w:val="28"/>
        </w:rPr>
        <w:softHyphen/>
        <w:t>приятиях. Сигнал - "Внимание всем!". Ре</w:t>
      </w:r>
      <w:r w:rsidRPr="00530335">
        <w:rPr>
          <w:rFonts w:ascii="Times New Roman" w:hAnsi="Times New Roman"/>
          <w:sz w:val="28"/>
          <w:szCs w:val="28"/>
        </w:rPr>
        <w:softHyphen/>
        <w:t>чевая информация, передаваемая по радио</w:t>
      </w:r>
      <w:r w:rsidRPr="00530335">
        <w:rPr>
          <w:rFonts w:ascii="Times New Roman" w:hAnsi="Times New Roman"/>
          <w:sz w:val="28"/>
          <w:szCs w:val="28"/>
        </w:rPr>
        <w:softHyphen/>
        <w:t>приемнику, телевизору о чрезвычайных си</w:t>
      </w:r>
      <w:r w:rsidRPr="00530335">
        <w:rPr>
          <w:rFonts w:ascii="Times New Roman" w:hAnsi="Times New Roman"/>
          <w:sz w:val="28"/>
          <w:szCs w:val="28"/>
        </w:rPr>
        <w:softHyphen/>
        <w:t xml:space="preserve">туациях мирного и военного времени. </w:t>
      </w:r>
      <w:r w:rsidRPr="00530335">
        <w:rPr>
          <w:rFonts w:ascii="Times New Roman" w:hAnsi="Times New Roman"/>
          <w:sz w:val="28"/>
          <w:szCs w:val="28"/>
        </w:rPr>
        <w:lastRenderedPageBreak/>
        <w:t>Обучение  правилам эвакуации населения. Организация и проведение эвакуации. Изучение средств индивидуальной защиты органов дыхания. Ознакомление с защитными сооружениями гражданской обороны, порядком их исполь</w:t>
      </w:r>
      <w:r w:rsidRPr="00530335">
        <w:rPr>
          <w:rFonts w:ascii="Times New Roman" w:hAnsi="Times New Roman"/>
          <w:sz w:val="28"/>
          <w:szCs w:val="28"/>
        </w:rPr>
        <w:softHyphen/>
        <w:t>зования.</w:t>
      </w:r>
    </w:p>
    <w:p w:rsidR="00530335" w:rsidRPr="00530335" w:rsidRDefault="00530335" w:rsidP="00530335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Ознакомление с организацией защиты сель</w:t>
      </w:r>
      <w:r w:rsidRPr="00530335">
        <w:rPr>
          <w:rFonts w:ascii="Times New Roman" w:hAnsi="Times New Roman"/>
          <w:sz w:val="28"/>
          <w:szCs w:val="28"/>
        </w:rPr>
        <w:softHyphen/>
        <w:t>скохозяйственных объектов в зонах чрезвы</w:t>
      </w:r>
      <w:r w:rsidRPr="00530335">
        <w:rPr>
          <w:rFonts w:ascii="Times New Roman" w:hAnsi="Times New Roman"/>
          <w:sz w:val="28"/>
          <w:szCs w:val="28"/>
        </w:rPr>
        <w:softHyphen/>
        <w:t>чайных ситуаций. Мероприятия по защите сельскохозяйственных   животных   при   сти</w:t>
      </w:r>
      <w:r w:rsidRPr="00530335">
        <w:rPr>
          <w:rFonts w:ascii="Times New Roman" w:hAnsi="Times New Roman"/>
          <w:sz w:val="28"/>
          <w:szCs w:val="28"/>
        </w:rPr>
        <w:softHyphen/>
        <w:t>хийных бедствиях, производственных авари</w:t>
      </w:r>
      <w:r w:rsidRPr="00530335">
        <w:rPr>
          <w:rFonts w:ascii="Times New Roman" w:hAnsi="Times New Roman"/>
          <w:sz w:val="28"/>
          <w:szCs w:val="28"/>
        </w:rPr>
        <w:softHyphen/>
        <w:t>ях. Мероприятия по защите фуража, воды, продуктов животноводства от заражения. От</w:t>
      </w:r>
      <w:r w:rsidRPr="00530335">
        <w:rPr>
          <w:rFonts w:ascii="Times New Roman" w:hAnsi="Times New Roman"/>
          <w:sz w:val="28"/>
          <w:szCs w:val="28"/>
        </w:rPr>
        <w:softHyphen/>
        <w:t>работка практических действий обучаемых при возникновении аварий и катастроф, наи</w:t>
      </w:r>
      <w:r w:rsidRPr="00530335">
        <w:rPr>
          <w:rFonts w:ascii="Times New Roman" w:hAnsi="Times New Roman"/>
          <w:sz w:val="28"/>
          <w:szCs w:val="28"/>
        </w:rPr>
        <w:softHyphen/>
        <w:t xml:space="preserve">более вероятных для регионов проживания. </w:t>
      </w:r>
    </w:p>
    <w:p w:rsidR="00530335" w:rsidRPr="00530335" w:rsidRDefault="00530335" w:rsidP="00530335">
      <w:pPr>
        <w:shd w:val="clear" w:color="auto" w:fill="FFFFFF"/>
        <w:ind w:left="5" w:right="10"/>
        <w:contextualSpacing/>
        <w:rPr>
          <w:rFonts w:ascii="Times New Roman" w:hAnsi="Times New Roman"/>
          <w:b/>
          <w:sz w:val="28"/>
          <w:szCs w:val="28"/>
        </w:rPr>
      </w:pPr>
      <w:r w:rsidRPr="00530335">
        <w:rPr>
          <w:rFonts w:ascii="Times New Roman" w:hAnsi="Times New Roman"/>
          <w:b/>
          <w:sz w:val="28"/>
          <w:szCs w:val="28"/>
        </w:rPr>
        <w:t xml:space="preserve">Основы медицинских знаний и правила оказания первой медицинской помощи </w:t>
      </w:r>
    </w:p>
    <w:p w:rsidR="00530335" w:rsidRPr="00530335" w:rsidRDefault="00530335" w:rsidP="00530335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Первая медицинская помощь при отрав</w:t>
      </w:r>
      <w:r w:rsidRPr="00530335">
        <w:rPr>
          <w:rFonts w:ascii="Times New Roman" w:hAnsi="Times New Roman"/>
          <w:sz w:val="28"/>
          <w:szCs w:val="28"/>
        </w:rPr>
        <w:softHyphen/>
        <w:t>лениях газами и средствами бытовой хи</w:t>
      </w:r>
      <w:r w:rsidRPr="00530335">
        <w:rPr>
          <w:rFonts w:ascii="Times New Roman" w:hAnsi="Times New Roman"/>
          <w:sz w:val="28"/>
          <w:szCs w:val="28"/>
        </w:rPr>
        <w:softHyphen/>
        <w:t xml:space="preserve">мии. Пищевая </w:t>
      </w:r>
      <w:proofErr w:type="spellStart"/>
      <w:r w:rsidRPr="00530335">
        <w:rPr>
          <w:rFonts w:ascii="Times New Roman" w:hAnsi="Times New Roman"/>
          <w:sz w:val="28"/>
          <w:szCs w:val="28"/>
        </w:rPr>
        <w:t>токсикоинфекция</w:t>
      </w:r>
      <w:proofErr w:type="spellEnd"/>
      <w:r w:rsidRPr="00530335">
        <w:rPr>
          <w:rFonts w:ascii="Times New Roman" w:hAnsi="Times New Roman"/>
          <w:sz w:val="28"/>
          <w:szCs w:val="28"/>
        </w:rPr>
        <w:t>. Первая меди</w:t>
      </w:r>
      <w:r w:rsidRPr="00530335">
        <w:rPr>
          <w:rFonts w:ascii="Times New Roman" w:hAnsi="Times New Roman"/>
          <w:sz w:val="28"/>
          <w:szCs w:val="28"/>
        </w:rPr>
        <w:softHyphen/>
        <w:t>цинская помощь.</w:t>
      </w:r>
    </w:p>
    <w:p w:rsidR="00530335" w:rsidRPr="00530335" w:rsidRDefault="00530335" w:rsidP="0053033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</w:rPr>
      </w:pPr>
      <w:r w:rsidRPr="00530335">
        <w:rPr>
          <w:rFonts w:ascii="Times New Roman" w:hAnsi="Times New Roman"/>
          <w:b/>
          <w:sz w:val="28"/>
          <w:szCs w:val="28"/>
        </w:rPr>
        <w:t xml:space="preserve">Основы здорового образа жизни </w:t>
      </w:r>
    </w:p>
    <w:p w:rsidR="00530335" w:rsidRPr="00530335" w:rsidRDefault="00530335" w:rsidP="00530335">
      <w:pPr>
        <w:shd w:val="clear" w:color="auto" w:fill="FFFFFF"/>
        <w:ind w:firstLine="180"/>
        <w:contextualSpacing/>
        <w:rPr>
          <w:rFonts w:ascii="Times New Roman" w:hAnsi="Times New Roman"/>
          <w:sz w:val="28"/>
          <w:szCs w:val="28"/>
        </w:rPr>
      </w:pPr>
      <w:r w:rsidRPr="00530335">
        <w:rPr>
          <w:rFonts w:ascii="Times New Roman" w:hAnsi="Times New Roman"/>
          <w:sz w:val="28"/>
          <w:szCs w:val="28"/>
        </w:rPr>
        <w:t>Физическая культура и закаливание. Заня</w:t>
      </w:r>
      <w:r w:rsidRPr="00530335">
        <w:rPr>
          <w:rFonts w:ascii="Times New Roman" w:hAnsi="Times New Roman"/>
          <w:sz w:val="28"/>
          <w:szCs w:val="28"/>
        </w:rPr>
        <w:softHyphen/>
        <w:t>тия физкультурой и спортом. Воспитание не</w:t>
      </w:r>
      <w:r w:rsidRPr="00530335">
        <w:rPr>
          <w:rFonts w:ascii="Times New Roman" w:hAnsi="Times New Roman"/>
          <w:sz w:val="28"/>
          <w:szCs w:val="28"/>
        </w:rPr>
        <w:softHyphen/>
        <w:t>обходимых физических качеств. Беременность и формирование плода. Факто</w:t>
      </w:r>
      <w:r w:rsidRPr="00530335">
        <w:rPr>
          <w:rFonts w:ascii="Times New Roman" w:hAnsi="Times New Roman"/>
          <w:sz w:val="28"/>
          <w:szCs w:val="28"/>
        </w:rPr>
        <w:softHyphen/>
        <w:t>ры, способствующие рождению здорового ре</w:t>
      </w:r>
      <w:r w:rsidRPr="00530335">
        <w:rPr>
          <w:rFonts w:ascii="Times New Roman" w:hAnsi="Times New Roman"/>
          <w:sz w:val="28"/>
          <w:szCs w:val="28"/>
        </w:rPr>
        <w:softHyphen/>
        <w:t>бенка. Понятие о воспитании детей.</w:t>
      </w:r>
    </w:p>
    <w:p w:rsidR="00530335" w:rsidRPr="00530335" w:rsidRDefault="00530335" w:rsidP="0053033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</w:rPr>
      </w:pPr>
      <w:r w:rsidRPr="00530335">
        <w:rPr>
          <w:rFonts w:ascii="Times New Roman" w:hAnsi="Times New Roman"/>
          <w:b/>
          <w:sz w:val="28"/>
          <w:szCs w:val="28"/>
        </w:rPr>
        <w:t xml:space="preserve">Закрепление практических навыков по пройденным темам. </w:t>
      </w:r>
    </w:p>
    <w:p w:rsidR="00530335" w:rsidRDefault="005303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687735" w:rsidRDefault="00687735">
      <w:pPr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8 класс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051"/>
        <w:gridCol w:w="2932"/>
      </w:tblGrid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 \ Тема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2A" w:rsidRDefault="00981C2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Безопасность и защита человека в чрезвычайных ситуациях техногенного характера.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1. Производственные аварии и катастрофы.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2.Взрывы и пожары.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Аварии с выбросом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химически опасных веществ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4. </w:t>
            </w:r>
            <w:r>
              <w:rPr>
                <w:rFonts w:ascii="Times New Roman" w:hAnsi="Times New Roman"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5. </w:t>
            </w:r>
            <w:r>
              <w:rPr>
                <w:rFonts w:ascii="Times New Roman" w:hAnsi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6. Нарушение экологического равновесия.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медицинских знаний и правила оказания первой медицинской помощи.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Первая медицинская помощь при поражениях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химически опасными веществами.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бытовых отравлениях.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Основы здорового образа жизни.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1. Физическая культура и закаливание.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hAnsi="Times New Roman"/>
                <w:sz w:val="28"/>
                <w:szCs w:val="28"/>
              </w:rPr>
              <w:t>Основы репродуктивного здоровья подростков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занятие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</w:t>
            </w:r>
            <w:r>
              <w:rPr>
                <w:rFonts w:ascii="Times New Roman" w:hAnsi="Times New Roman"/>
                <w:sz w:val="28"/>
                <w:szCs w:val="28"/>
              </w:rPr>
              <w:t>Основы репродуктивного здоровья подростков»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81C2A" w:rsidTr="00981C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sz w:val="28"/>
          <w:szCs w:val="28"/>
        </w:rPr>
      </w:pPr>
    </w:p>
    <w:p w:rsidR="00981C2A" w:rsidRDefault="00981C2A" w:rsidP="00981C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1C2A" w:rsidRDefault="00981C2A" w:rsidP="00981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81C2A" w:rsidRDefault="00981C2A" w:rsidP="00981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2"/>
        <w:gridCol w:w="1014"/>
        <w:gridCol w:w="1277"/>
        <w:gridCol w:w="2128"/>
      </w:tblGrid>
      <w:tr w:rsidR="00981C2A" w:rsidTr="00981C2A">
        <w:trPr>
          <w:trHeight w:val="7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№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1C2A" w:rsidTr="00981C2A">
        <w:trPr>
          <w:trHeight w:val="165"/>
        </w:trPr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Безопасность и защита человека в чрезвычайных ситуациях техногенного характера.</w:t>
            </w: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1. Производственные аварии и катастрофы.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Опасности аварий и катастроф. Обеспечение личной безопасности при техногенных авариях.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2.Взрывы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пожары. 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Взрывы и пожары,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-взрывоопасные объекты. Аварии с выбросом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химически опасных веществ.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Аварии с выбросом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химически опасных веществ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Аварии с выбросом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химически опасных веществ.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Аварии с выбросом радиоактивных веществ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Гидродинамические аварии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Гидродинамические аварии, их причины и последствия.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Жизнедеятельность человека и состояние природной среды.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6. Нарушение экологического равновесия.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состава гидросферы (водной среды)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состояния(суши)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предельно допустимых воздействий на природу.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медицинских знаний и правила оказания первой медицинской помощи.</w:t>
            </w: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Первая медицинская помощь при поражениях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химически опасными веществами.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поражениях АХОВ удушающего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общеядовитого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помощь при отравлении АХОВ удушающего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общеядовитого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ожогах химическими веществами.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Первая медицинская помощь при бытовых отравлениях.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бытовых отравлениях. Здоровье и здоровый образ жизни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Основы здорового образа жизни. </w:t>
            </w: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1. Физическая культура и закаливание.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закаливание.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использования факторов окружающей среды.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репродуктивного здоровья подростков</w:t>
            </w: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репродуктивного здоровья подростков.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в современном обществе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 по теме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«Основы репродуктивного здоровья подростков»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C2A" w:rsidTr="00981C2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2A" w:rsidRDefault="00981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A" w:rsidRDefault="00981C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1C2A" w:rsidRDefault="00981C2A" w:rsidP="00981C2A">
      <w:pPr>
        <w:jc w:val="center"/>
        <w:rPr>
          <w:rFonts w:ascii="Times New Roman" w:hAnsi="Times New Roman"/>
          <w:sz w:val="28"/>
          <w:szCs w:val="28"/>
        </w:rPr>
      </w:pPr>
    </w:p>
    <w:p w:rsidR="00981C2A" w:rsidRDefault="00981C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1C2A" w:rsidSect="009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E12"/>
    <w:multiLevelType w:val="multilevel"/>
    <w:tmpl w:val="779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926DF"/>
    <w:multiLevelType w:val="multilevel"/>
    <w:tmpl w:val="DBE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6382E"/>
    <w:multiLevelType w:val="hybridMultilevel"/>
    <w:tmpl w:val="03C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542D9"/>
    <w:multiLevelType w:val="multilevel"/>
    <w:tmpl w:val="A13E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65780"/>
    <w:multiLevelType w:val="multilevel"/>
    <w:tmpl w:val="080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6A76"/>
    <w:multiLevelType w:val="multilevel"/>
    <w:tmpl w:val="073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E3876"/>
    <w:multiLevelType w:val="multilevel"/>
    <w:tmpl w:val="824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D7CC3"/>
    <w:multiLevelType w:val="multilevel"/>
    <w:tmpl w:val="50E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43F65"/>
    <w:multiLevelType w:val="multilevel"/>
    <w:tmpl w:val="9E7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87CD2"/>
    <w:multiLevelType w:val="multilevel"/>
    <w:tmpl w:val="6FC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335"/>
    <w:rsid w:val="00036031"/>
    <w:rsid w:val="002277C2"/>
    <w:rsid w:val="00321099"/>
    <w:rsid w:val="00530335"/>
    <w:rsid w:val="00687735"/>
    <w:rsid w:val="00722EA6"/>
    <w:rsid w:val="00981C2A"/>
    <w:rsid w:val="009B236A"/>
    <w:rsid w:val="00B81E1B"/>
    <w:rsid w:val="00C94281"/>
    <w:rsid w:val="00CB68B1"/>
    <w:rsid w:val="00CD597E"/>
    <w:rsid w:val="00E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5C2B"/>
  <w15:docId w15:val="{14AD6ED9-E260-488C-B306-4ED3E10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35"/>
    <w:pPr>
      <w:ind w:left="720"/>
      <w:contextualSpacing/>
    </w:pPr>
  </w:style>
  <w:style w:type="paragraph" w:styleId="a4">
    <w:name w:val="Normal (Web)"/>
    <w:basedOn w:val="a"/>
    <w:rsid w:val="0053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9</cp:revision>
  <dcterms:created xsi:type="dcterms:W3CDTF">2021-04-08T09:55:00Z</dcterms:created>
  <dcterms:modified xsi:type="dcterms:W3CDTF">2021-04-14T12:56:00Z</dcterms:modified>
</cp:coreProperties>
</file>